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3" w:rsidRDefault="00AD3E6B">
      <w:pPr>
        <w:rPr>
          <w:b/>
        </w:rPr>
      </w:pPr>
      <w:r>
        <w:rPr>
          <w:b/>
        </w:rPr>
        <w:t>Una</w:t>
      </w:r>
      <w:r w:rsidR="009F2C23" w:rsidRPr="009F2C23">
        <w:rPr>
          <w:b/>
        </w:rPr>
        <w:t>pproved minutes of</w:t>
      </w:r>
      <w:r w:rsidR="00D55ADF">
        <w:rPr>
          <w:b/>
        </w:rPr>
        <w:t xml:space="preserve"> </w:t>
      </w:r>
      <w:r w:rsidR="00D778F0">
        <w:rPr>
          <w:b/>
        </w:rPr>
        <w:t>Village Council M</w:t>
      </w:r>
      <w:r w:rsidR="009F2C23" w:rsidRPr="009F2C23">
        <w:rPr>
          <w:b/>
        </w:rPr>
        <w:t>eeting</w:t>
      </w:r>
      <w:r w:rsidR="00D55ADF">
        <w:rPr>
          <w:b/>
        </w:rPr>
        <w:t xml:space="preserve"> </w:t>
      </w:r>
      <w:r w:rsidR="00A64403">
        <w:rPr>
          <w:b/>
        </w:rPr>
        <w:t>May 21st</w:t>
      </w:r>
      <w:r>
        <w:rPr>
          <w:b/>
        </w:rPr>
        <w:t>, 2014</w:t>
      </w:r>
    </w:p>
    <w:p w:rsidR="009F2C23" w:rsidRDefault="00D55ADF" w:rsidP="00D55ADF">
      <w:pPr>
        <w:pStyle w:val="ListParagraph"/>
        <w:numPr>
          <w:ilvl w:val="0"/>
          <w:numId w:val="1"/>
        </w:numPr>
      </w:pPr>
      <w:r>
        <w:rPr>
          <w:b/>
        </w:rPr>
        <w:t xml:space="preserve">Call to Order – </w:t>
      </w:r>
      <w:r w:rsidRPr="00D55ADF">
        <w:t xml:space="preserve">the </w:t>
      </w:r>
      <w:r>
        <w:t>mee</w:t>
      </w:r>
      <w:r w:rsidR="0015370C">
        <w:t>ting was called to order at 7:00</w:t>
      </w:r>
      <w:r>
        <w:t>.  Director</w:t>
      </w:r>
      <w:r w:rsidR="00A64403">
        <w:t>s present were:</w:t>
      </w:r>
      <w:r>
        <w:t xml:space="preserve"> Joe </w:t>
      </w:r>
      <w:proofErr w:type="spellStart"/>
      <w:r>
        <w:t>Palladino</w:t>
      </w:r>
      <w:proofErr w:type="spellEnd"/>
      <w:r>
        <w:t xml:space="preserve"> and </w:t>
      </w:r>
      <w:r w:rsidR="00AD3E6B">
        <w:t>Deb Denker</w:t>
      </w:r>
    </w:p>
    <w:p w:rsidR="00D55ADF" w:rsidRDefault="00D55ADF" w:rsidP="00D55ADF">
      <w:pPr>
        <w:pStyle w:val="ListParagraph"/>
        <w:numPr>
          <w:ilvl w:val="0"/>
          <w:numId w:val="1"/>
        </w:numPr>
      </w:pPr>
      <w:r>
        <w:rPr>
          <w:b/>
        </w:rPr>
        <w:t xml:space="preserve">Approval of Minutes </w:t>
      </w:r>
      <w:r w:rsidR="00A64403">
        <w:t xml:space="preserve">– N/A as the April meeting was cancelled </w:t>
      </w:r>
    </w:p>
    <w:p w:rsidR="00400512" w:rsidRPr="00CF313D" w:rsidRDefault="00D55ADF" w:rsidP="00CF313D">
      <w:pPr>
        <w:pStyle w:val="ListParagraph"/>
        <w:numPr>
          <w:ilvl w:val="0"/>
          <w:numId w:val="1"/>
        </w:numPr>
      </w:pPr>
      <w:r>
        <w:rPr>
          <w:b/>
        </w:rPr>
        <w:t>Old Business</w:t>
      </w:r>
      <w:r>
        <w:t xml:space="preserve"> </w:t>
      </w:r>
    </w:p>
    <w:p w:rsidR="00400512" w:rsidRPr="008F3E69" w:rsidRDefault="00A64403" w:rsidP="00400512">
      <w:pPr>
        <w:pStyle w:val="ListParagraph"/>
        <w:numPr>
          <w:ilvl w:val="1"/>
          <w:numId w:val="1"/>
        </w:numPr>
        <w:rPr>
          <w:b/>
        </w:rPr>
      </w:pPr>
      <w:r>
        <w:rPr>
          <w:b/>
        </w:rPr>
        <w:t>Sprinkler System update</w:t>
      </w:r>
      <w:r w:rsidR="00E0427F">
        <w:t xml:space="preserve"> </w:t>
      </w:r>
      <w:r w:rsidR="008F3E69">
        <w:t>–</w:t>
      </w:r>
      <w:r w:rsidR="00E0427F">
        <w:t xml:space="preserve"> </w:t>
      </w:r>
      <w:r>
        <w:t xml:space="preserve">Peter advised that the sprinkler system was turned on and set to run in the village 3X per week and Knoll 4X per week.  This is a reduction from previous years due to the increased cost – approx. $300 per night the system is run.  Peter has flagged sprinkler heads in limited common areas and will work to have these turned off.  </w:t>
      </w:r>
      <w:r w:rsidR="009F218B">
        <w:t>Peter asked to be contacted if anyone has a sprinkler head in their limited common area that they specifically want turned off.</w:t>
      </w:r>
    </w:p>
    <w:p w:rsidR="008F3E69" w:rsidRPr="009F218B" w:rsidRDefault="009F218B" w:rsidP="009F218B">
      <w:pPr>
        <w:pStyle w:val="ListParagraph"/>
        <w:numPr>
          <w:ilvl w:val="1"/>
          <w:numId w:val="1"/>
        </w:numPr>
      </w:pPr>
      <w:r>
        <w:rPr>
          <w:b/>
        </w:rPr>
        <w:t>Replanting of trees on town land</w:t>
      </w:r>
      <w:r>
        <w:t xml:space="preserve"> – the trees cut down by the town of Windsor on town land between pavement on Hawthorne Lane and sidewalk have not yet been replaced.  Follow up with Chris to see if he has any information from the town about this.</w:t>
      </w:r>
    </w:p>
    <w:p w:rsidR="00942F70" w:rsidRDefault="009F218B" w:rsidP="009F218B">
      <w:pPr>
        <w:pStyle w:val="ListParagraph"/>
        <w:numPr>
          <w:ilvl w:val="1"/>
          <w:numId w:val="1"/>
        </w:numPr>
      </w:pPr>
      <w:r>
        <w:rPr>
          <w:b/>
        </w:rPr>
        <w:t>Walkway repairs</w:t>
      </w:r>
      <w:r w:rsidR="00CF313D">
        <w:rPr>
          <w:b/>
        </w:rPr>
        <w:t xml:space="preserve"> – </w:t>
      </w:r>
      <w:r>
        <w:t>a question was raised about whether the walkway repairs were approved.  Will obtain a copy of the notes from the walk around of the village performed by Kevin and Chris and incorporate them into t</w:t>
      </w:r>
      <w:r w:rsidR="00AD0111">
        <w:t>he minutes</w:t>
      </w:r>
      <w:r w:rsidR="00D24FFE">
        <w:t>.</w:t>
      </w:r>
    </w:p>
    <w:p w:rsidR="00D24FFE" w:rsidRDefault="00145DE9" w:rsidP="009F218B">
      <w:pPr>
        <w:pStyle w:val="ListParagraph"/>
        <w:numPr>
          <w:ilvl w:val="1"/>
          <w:numId w:val="1"/>
        </w:numPr>
      </w:pPr>
      <w:r>
        <w:rPr>
          <w:b/>
        </w:rPr>
        <w:t>Replacement of retaining wall at 11 Aster Lane</w:t>
      </w:r>
      <w:r w:rsidR="00D24FFE">
        <w:rPr>
          <w:b/>
        </w:rPr>
        <w:t xml:space="preserve"> –</w:t>
      </w:r>
      <w:r w:rsidR="00D24FFE">
        <w:t xml:space="preserve"> the wooden retaining wall at 11 Aster Lane is in need of repair and Peter indicated the </w:t>
      </w:r>
      <w:r>
        <w:t>scope of the work might be more extensive than what was included in the quote from Russo (quote #12527)</w:t>
      </w:r>
      <w:r w:rsidR="00D24FFE">
        <w:t>.  Apparently this repair has been outstanding for some time.  Will look to see if it has been prioritized during the walk around.</w:t>
      </w:r>
    </w:p>
    <w:p w:rsidR="00145DE9" w:rsidRPr="00145DE9" w:rsidRDefault="00F65BD6" w:rsidP="00145DE9">
      <w:pPr>
        <w:pStyle w:val="ListParagraph"/>
        <w:numPr>
          <w:ilvl w:val="1"/>
          <w:numId w:val="1"/>
        </w:numPr>
        <w:rPr>
          <w:b/>
        </w:rPr>
      </w:pPr>
      <w:r>
        <w:rPr>
          <w:b/>
        </w:rPr>
        <w:t xml:space="preserve">Phase II of </w:t>
      </w:r>
      <w:bookmarkStart w:id="0" w:name="_GoBack"/>
      <w:bookmarkEnd w:id="0"/>
      <w:r>
        <w:rPr>
          <w:b/>
        </w:rPr>
        <w:t>Screening</w:t>
      </w:r>
      <w:r w:rsidR="00145DE9">
        <w:rPr>
          <w:b/>
        </w:rPr>
        <w:t xml:space="preserve"> Project on Knoll – </w:t>
      </w:r>
      <w:r w:rsidR="00145DE9">
        <w:t>a decision about whether to move forward with this Phase of the landscaping project needs to be made.  The prior council approved the project in general but not the specific details of the scope and timing of the work.  The 2014 Budget included $14,200 for this project with the money coming out of reserves.  The council needs to determine if we need and/or want this work to be done.  A suggestion was made to reduce the scope of this project and do so cleanup and removal of a dead tree instead of the clearing and replanting that was originally planned.</w:t>
      </w:r>
    </w:p>
    <w:p w:rsidR="00CF313D" w:rsidRDefault="00CF313D" w:rsidP="00CF313D">
      <w:pPr>
        <w:pStyle w:val="ListParagraph"/>
        <w:numPr>
          <w:ilvl w:val="0"/>
          <w:numId w:val="1"/>
        </w:numPr>
        <w:rPr>
          <w:b/>
        </w:rPr>
      </w:pPr>
      <w:r>
        <w:rPr>
          <w:b/>
        </w:rPr>
        <w:t>New Business</w:t>
      </w:r>
    </w:p>
    <w:p w:rsidR="00CF313D" w:rsidRPr="008F3E69" w:rsidRDefault="00145DE9" w:rsidP="00CF313D">
      <w:pPr>
        <w:pStyle w:val="ListParagraph"/>
        <w:numPr>
          <w:ilvl w:val="1"/>
          <w:numId w:val="1"/>
        </w:numPr>
        <w:rPr>
          <w:b/>
        </w:rPr>
      </w:pPr>
      <w:r>
        <w:rPr>
          <w:b/>
        </w:rPr>
        <w:t xml:space="preserve">Article XII – Rules Specific to Village Council – </w:t>
      </w:r>
      <w:r>
        <w:t xml:space="preserve">the prior board had approved 5 new rules specific to the Village council but they had never been sent out for notice and comment.  A copy of the </w:t>
      </w:r>
      <w:r w:rsidR="00AD0111">
        <w:t xml:space="preserve">proposed </w:t>
      </w:r>
      <w:r>
        <w:t xml:space="preserve">rules is attached.  </w:t>
      </w:r>
    </w:p>
    <w:p w:rsidR="00364C0B" w:rsidRDefault="00364C0B" w:rsidP="00364C0B">
      <w:pPr>
        <w:pStyle w:val="ListParagraph"/>
        <w:numPr>
          <w:ilvl w:val="0"/>
          <w:numId w:val="1"/>
        </w:numPr>
      </w:pPr>
      <w:r w:rsidRPr="00364C0B">
        <w:rPr>
          <w:b/>
        </w:rPr>
        <w:t>Home Owners Forum</w:t>
      </w:r>
      <w:r>
        <w:t xml:space="preserve"> –</w:t>
      </w:r>
    </w:p>
    <w:p w:rsidR="00B057A6" w:rsidRDefault="00AD0111" w:rsidP="00AD0111">
      <w:pPr>
        <w:pStyle w:val="ListParagraph"/>
        <w:numPr>
          <w:ilvl w:val="1"/>
          <w:numId w:val="1"/>
        </w:numPr>
      </w:pPr>
      <w:r>
        <w:t>Peter requested permission to trim tree limbs that are interfering with the mowers – board members agreed to this request.</w:t>
      </w:r>
    </w:p>
    <w:p w:rsidR="00364C0B" w:rsidRDefault="00727290" w:rsidP="00364C0B">
      <w:pPr>
        <w:pStyle w:val="ListParagraph"/>
        <w:numPr>
          <w:ilvl w:val="0"/>
          <w:numId w:val="1"/>
        </w:numPr>
      </w:pPr>
      <w:r w:rsidRPr="00364C0B">
        <w:rPr>
          <w:b/>
          <w:u w:val="single"/>
        </w:rPr>
        <w:t>Adjournment</w:t>
      </w:r>
      <w:r w:rsidR="00B057A6">
        <w:t>:  Joe motio</w:t>
      </w:r>
      <w:r w:rsidR="00AD0111">
        <w:t>ned to adjourn and Deb</w:t>
      </w:r>
      <w:r w:rsidR="00B057A6">
        <w:t xml:space="preserve"> seconded the motion. </w:t>
      </w:r>
    </w:p>
    <w:p w:rsidR="00727290" w:rsidRDefault="00727290" w:rsidP="00364C0B">
      <w:pPr>
        <w:pStyle w:val="ListParagraph"/>
        <w:numPr>
          <w:ilvl w:val="0"/>
          <w:numId w:val="1"/>
        </w:numPr>
      </w:pPr>
      <w:r w:rsidRPr="00364C0B">
        <w:rPr>
          <w:b/>
          <w:u w:val="single"/>
        </w:rPr>
        <w:t xml:space="preserve">Next meeting: </w:t>
      </w:r>
      <w:r>
        <w:t>Wed</w:t>
      </w:r>
      <w:r w:rsidR="00AD0111">
        <w:t>nesday, 18th</w:t>
      </w:r>
      <w:r w:rsidR="00B057A6">
        <w:t xml:space="preserve"> </w:t>
      </w:r>
      <w:r w:rsidR="00AD3E6B" w:rsidRPr="00364C0B">
        <w:rPr>
          <w:vertAlign w:val="superscript"/>
        </w:rPr>
        <w:t xml:space="preserve"> </w:t>
      </w:r>
      <w:r w:rsidRPr="00727290">
        <w:t>2014</w:t>
      </w:r>
      <w:r>
        <w:t>,</w:t>
      </w:r>
      <w:r w:rsidR="00D778F0">
        <w:t xml:space="preserve"> at 7:00pm</w:t>
      </w:r>
    </w:p>
    <w:p w:rsidR="00D778F0" w:rsidRDefault="00D778F0">
      <w:pPr>
        <w:rPr>
          <w:b/>
          <w:u w:val="single"/>
        </w:rPr>
      </w:pPr>
      <w:r w:rsidRPr="00D778F0">
        <w:rPr>
          <w:b/>
          <w:u w:val="single"/>
        </w:rPr>
        <w:t>Respectfully</w:t>
      </w:r>
      <w:r>
        <w:t xml:space="preserve"> </w:t>
      </w:r>
      <w:r w:rsidRPr="00D778F0">
        <w:rPr>
          <w:b/>
          <w:u w:val="single"/>
        </w:rPr>
        <w:t>Submitted</w:t>
      </w:r>
      <w:r>
        <w:t xml:space="preserve">                                                                                             </w:t>
      </w:r>
    </w:p>
    <w:p w:rsidR="00D778F0" w:rsidRPr="00D778F0" w:rsidRDefault="00AD3E6B">
      <w:r>
        <w:t>Deb Denker</w:t>
      </w:r>
      <w:r w:rsidR="003121A3">
        <w:t xml:space="preserve">                                                                                          </w:t>
      </w:r>
      <w:r>
        <w:t xml:space="preserve">                   </w:t>
      </w:r>
    </w:p>
    <w:p w:rsidR="00D778F0" w:rsidRDefault="00603525" w:rsidP="00D778F0">
      <w:r>
        <w:t xml:space="preserve">                        </w:t>
      </w:r>
    </w:p>
    <w:p w:rsidR="00603525" w:rsidRPr="00603525" w:rsidRDefault="00603525">
      <w:pPr>
        <w:rPr>
          <w:b/>
          <w:u w:val="single"/>
        </w:rPr>
      </w:pPr>
      <w:r>
        <w:t xml:space="preserve">    </w:t>
      </w:r>
    </w:p>
    <w:sectPr w:rsidR="00603525" w:rsidRPr="00603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96317"/>
    <w:multiLevelType w:val="hybridMultilevel"/>
    <w:tmpl w:val="72C8DC9A"/>
    <w:lvl w:ilvl="0" w:tplc="AF943A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23"/>
    <w:rsid w:val="00006548"/>
    <w:rsid w:val="0005372F"/>
    <w:rsid w:val="000B2B30"/>
    <w:rsid w:val="000C0FDF"/>
    <w:rsid w:val="000C2A29"/>
    <w:rsid w:val="00145DE9"/>
    <w:rsid w:val="0015370C"/>
    <w:rsid w:val="003121A3"/>
    <w:rsid w:val="00364C0B"/>
    <w:rsid w:val="00400512"/>
    <w:rsid w:val="004623FB"/>
    <w:rsid w:val="00480DE2"/>
    <w:rsid w:val="004C024C"/>
    <w:rsid w:val="00603525"/>
    <w:rsid w:val="00711AB2"/>
    <w:rsid w:val="00727290"/>
    <w:rsid w:val="007E70F0"/>
    <w:rsid w:val="00846FD1"/>
    <w:rsid w:val="008F3E69"/>
    <w:rsid w:val="00942F70"/>
    <w:rsid w:val="009B4E4A"/>
    <w:rsid w:val="009F218B"/>
    <w:rsid w:val="009F2C23"/>
    <w:rsid w:val="00A64403"/>
    <w:rsid w:val="00AC2B99"/>
    <w:rsid w:val="00AD0111"/>
    <w:rsid w:val="00AD3E6B"/>
    <w:rsid w:val="00B057A6"/>
    <w:rsid w:val="00BF29CD"/>
    <w:rsid w:val="00C74B29"/>
    <w:rsid w:val="00CF313D"/>
    <w:rsid w:val="00D0147F"/>
    <w:rsid w:val="00D23B56"/>
    <w:rsid w:val="00D24FFE"/>
    <w:rsid w:val="00D55ADF"/>
    <w:rsid w:val="00D778F0"/>
    <w:rsid w:val="00E0427F"/>
    <w:rsid w:val="00F217D1"/>
    <w:rsid w:val="00F26B47"/>
    <w:rsid w:val="00F6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Travelers</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Sikora</dc:creator>
  <cp:lastModifiedBy>Denker,Debra J</cp:lastModifiedBy>
  <cp:revision>4</cp:revision>
  <dcterms:created xsi:type="dcterms:W3CDTF">2014-07-07T14:35:00Z</dcterms:created>
  <dcterms:modified xsi:type="dcterms:W3CDTF">2014-07-11T21:01:00Z</dcterms:modified>
</cp:coreProperties>
</file>